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88" w:rsidRDefault="00DA3288" w:rsidP="00DA3288">
      <w:pPr>
        <w:shd w:val="clear" w:color="auto" w:fill="FFFFFF"/>
        <w:spacing w:line="240" w:lineRule="auto"/>
        <w:ind w:left="312"/>
        <w:jc w:val="center"/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  <w:t>Примерная  проверочная работа по окружающему миру  в 4</w:t>
      </w:r>
      <w:r w:rsidR="00FE3A41"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  <w:t>А, 4Б</w:t>
      </w:r>
      <w:bookmarkStart w:id="0" w:name="_GoBack"/>
      <w:bookmarkEnd w:id="0"/>
      <w:r>
        <w:rPr>
          <w:rFonts w:ascii="Times New Roman" w:eastAsia="Times New Roman" w:hAnsi="Times New Roman"/>
          <w:b/>
          <w:spacing w:val="5"/>
          <w:sz w:val="24"/>
          <w:szCs w:val="24"/>
          <w:lang w:eastAsia="ru-RU"/>
        </w:rPr>
        <w:t xml:space="preserve"> классе</w:t>
      </w:r>
    </w:p>
    <w:p w:rsidR="00DA3288" w:rsidRDefault="00DA3288" w:rsidP="00DA32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  Итоговая проверочная работа составлена в соответствии с действующей программой по окружающему миру 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окружающему миру  в 4</w:t>
      </w:r>
      <w:proofErr w:type="gramStart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классе. </w:t>
      </w:r>
    </w:p>
    <w:p w:rsidR="00DA3288" w:rsidRDefault="00DA3288" w:rsidP="00DA3288">
      <w:pPr>
        <w:spacing w:after="0" w:line="240" w:lineRule="auto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Цель: установление фактического уровня теоретических знаний обучающихся по окружающему миру 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DA3288" w:rsidRDefault="00DA3288" w:rsidP="00DA328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</w:p>
    <w:p w:rsidR="00DA3288" w:rsidRDefault="00DA3288" w:rsidP="00DA32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3288" w:rsidRDefault="00DA3288" w:rsidP="00DA32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Итоговая  проверочная работа по окружающему миру  в 4 классе</w:t>
      </w:r>
    </w:p>
    <w:p w:rsidR="00DA3288" w:rsidRDefault="00DA3288" w:rsidP="00DA328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2014-2015уч. г.</w:t>
      </w:r>
    </w:p>
    <w:p w:rsidR="00DA3288" w:rsidRDefault="00DA3288" w:rsidP="00DA328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Ответить на вопросы.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называется наше государство? Кто является его главой?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Кто принимает </w:t>
      </w:r>
      <w:proofErr w:type="gramStart"/>
      <w:r>
        <w:rPr>
          <w:rFonts w:ascii="Times New Roman" w:hAnsi="Times New Roman"/>
          <w:sz w:val="24"/>
          <w:szCs w:val="24"/>
        </w:rPr>
        <w:t>законы по управлению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государством? Кто отвечает за их исполнение?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документ определяет устройство государства, основные права и обязанности?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Расскажи о символах нашего государства.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 город – столицу России.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Расскажи, какие моря и океаны омывают нашу страну.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 самые крупные реки России.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какими государствами граничит наша страна?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Расскажи, какие исторические </w:t>
      </w:r>
      <w:proofErr w:type="gramStart"/>
      <w:r>
        <w:rPr>
          <w:rFonts w:ascii="Times New Roman" w:hAnsi="Times New Roman"/>
          <w:sz w:val="24"/>
          <w:szCs w:val="24"/>
        </w:rPr>
        <w:t>эпохи</w:t>
      </w:r>
      <w:proofErr w:type="gramEnd"/>
      <w:r>
        <w:rPr>
          <w:rFonts w:ascii="Times New Roman" w:hAnsi="Times New Roman"/>
          <w:sz w:val="24"/>
          <w:szCs w:val="24"/>
        </w:rPr>
        <w:t xml:space="preserve"> и имена исторических личностей тебе запомнились.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какой республике, области, крае ты живёшь? Какой город является столицей твоего края, республики или области?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знамениты города, расположенные в твоём крае, республике, области?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многие города России носят звание город герой? С каким событием нашей истории это связано?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традиции и обычаи своего народа ты знаешь?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изменения в науке и технике произошли в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веке?</w:t>
      </w:r>
    </w:p>
    <w:p w:rsidR="00DA3288" w:rsidRDefault="00DA3288" w:rsidP="00DA328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народные промыслы ты знаешь? </w:t>
      </w:r>
      <w:proofErr w:type="gramStart"/>
      <w:r>
        <w:rPr>
          <w:rFonts w:ascii="Times New Roman" w:hAnsi="Times New Roman"/>
          <w:sz w:val="24"/>
          <w:szCs w:val="24"/>
        </w:rPr>
        <w:t>Изделия</w:t>
      </w:r>
      <w:proofErr w:type="gramEnd"/>
      <w:r>
        <w:rPr>
          <w:rFonts w:ascii="Times New Roman" w:hAnsi="Times New Roman"/>
          <w:sz w:val="24"/>
          <w:szCs w:val="24"/>
        </w:rPr>
        <w:t xml:space="preserve"> каких мастеров тебе понравились больше всего?</w:t>
      </w:r>
    </w:p>
    <w:p w:rsidR="00DA3288" w:rsidRDefault="00DA3288" w:rsidP="00DA3288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Природа.</w:t>
      </w:r>
    </w:p>
    <w:p w:rsidR="00DA3288" w:rsidRDefault="00DA3288" w:rsidP="00DA3288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какую часть света указывает синий конец стрелки компас? На </w:t>
      </w:r>
      <w:proofErr w:type="gramStart"/>
      <w:r>
        <w:rPr>
          <w:rFonts w:ascii="Times New Roman" w:hAnsi="Times New Roman"/>
          <w:sz w:val="24"/>
          <w:szCs w:val="24"/>
        </w:rPr>
        <w:t>какую</w:t>
      </w:r>
      <w:proofErr w:type="gramEnd"/>
      <w:r>
        <w:rPr>
          <w:rFonts w:ascii="Times New Roman" w:hAnsi="Times New Roman"/>
          <w:sz w:val="24"/>
          <w:szCs w:val="24"/>
        </w:rPr>
        <w:t xml:space="preserve"> – красный?</w:t>
      </w:r>
    </w:p>
    <w:p w:rsidR="00DA3288" w:rsidRDefault="00DA3288" w:rsidP="00DA3288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Пользуясь компасом, </w:t>
      </w:r>
      <w:proofErr w:type="gramStart"/>
      <w:r>
        <w:rPr>
          <w:rFonts w:ascii="Times New Roman" w:hAnsi="Times New Roman"/>
          <w:sz w:val="24"/>
          <w:szCs w:val="24"/>
        </w:rPr>
        <w:t>определи в какой стороне от школы находится</w:t>
      </w:r>
      <w:proofErr w:type="gramEnd"/>
      <w:r>
        <w:rPr>
          <w:rFonts w:ascii="Times New Roman" w:hAnsi="Times New Roman"/>
          <w:sz w:val="24"/>
          <w:szCs w:val="24"/>
        </w:rPr>
        <w:t xml:space="preserve"> твой дом.</w:t>
      </w:r>
    </w:p>
    <w:p w:rsidR="00DA3288" w:rsidRDefault="00DA3288" w:rsidP="00DA3288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Приведи примеры трёх состояний воды. Что является причиной перехода воды из одного состояния в другое?</w:t>
      </w:r>
    </w:p>
    <w:p w:rsidR="00DA3288" w:rsidRDefault="00DA3288" w:rsidP="00DA3288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озеро отличается от реки, пруд от озера, озеро от моря, море</w:t>
      </w:r>
    </w:p>
    <w:p w:rsidR="00DA3288" w:rsidRDefault="00DA3288" w:rsidP="00DA3288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от водохранилища, река от канала?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можно узнать с помощью наблюдений, а что с помощью опытов: начало листопада; какие тела легче воды; что необходимо для прорастания семя; начало прилёта птиц?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Какие условия необходимы для жизни организма?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свойство угля, нефти, природного газа и торфа позволяет использовать их как топливо, а гранит – как строительный материал.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 подзолистые почвы отличаются от </w:t>
      </w:r>
      <w:proofErr w:type="gramStart"/>
      <w:r>
        <w:rPr>
          <w:rFonts w:ascii="Times New Roman" w:hAnsi="Times New Roman"/>
          <w:sz w:val="24"/>
          <w:szCs w:val="24"/>
        </w:rPr>
        <w:t>чернозёмных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Назови органы растения. Какое значение имеет каждый орган растения в его жизни?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организмы отличаются от тел неживой природы?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органы входят в дыхательную систему? Какие правила гигиены нужно выполнять, чтобы предупредить их заболевание?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осеннее похолодание влияет на насекомых? Как осенние изменения в жизни насекомых  влияют на птиц?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Приведи примеры положительного и отрицательного влияния человека на природу. В чём заключаются задачи современной экологии?</w:t>
      </w:r>
    </w:p>
    <w:p w:rsidR="00DA3288" w:rsidRDefault="00DA3288" w:rsidP="00DA3288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информацию можно получить из энциклопедии, а какую – из словаря?</w:t>
      </w:r>
    </w:p>
    <w:p w:rsidR="00DA3288" w:rsidRDefault="00DA3288" w:rsidP="00DA3288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DA3288" w:rsidRDefault="00DA3288" w:rsidP="00DA3288"/>
    <w:p w:rsidR="00DA3288" w:rsidRPr="00DA3288" w:rsidRDefault="00DA3288" w:rsidP="00DA3288">
      <w:pPr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A328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Характеристика цифровой оценки (отметки):</w:t>
      </w:r>
    </w:p>
    <w:p w:rsidR="00DA3288" w:rsidRPr="00DA3288" w:rsidRDefault="00DA3288" w:rsidP="00DA328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288">
        <w:rPr>
          <w:rFonts w:ascii="Times New Roman" w:eastAsia="Times New Roman" w:hAnsi="Times New Roman"/>
          <w:sz w:val="24"/>
          <w:szCs w:val="24"/>
          <w:lang w:eastAsia="ru-RU"/>
        </w:rPr>
        <w:t>"5" ("отлично") - выполнено без ошибок.</w:t>
      </w:r>
    </w:p>
    <w:p w:rsidR="00DA3288" w:rsidRPr="00DA3288" w:rsidRDefault="00DA3288" w:rsidP="00DA328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288">
        <w:rPr>
          <w:rFonts w:ascii="Times New Roman" w:eastAsia="Times New Roman" w:hAnsi="Times New Roman"/>
          <w:sz w:val="24"/>
          <w:szCs w:val="24"/>
          <w:lang w:eastAsia="ru-RU"/>
        </w:rPr>
        <w:t>"4" ("хорошо") - правильно выполнено не менее 3/4 заданий.</w:t>
      </w:r>
    </w:p>
    <w:p w:rsidR="00DA3288" w:rsidRPr="00DA3288" w:rsidRDefault="00DA3288" w:rsidP="00DA328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288">
        <w:rPr>
          <w:rFonts w:ascii="Times New Roman" w:eastAsia="Times New Roman" w:hAnsi="Times New Roman"/>
          <w:sz w:val="24"/>
          <w:szCs w:val="24"/>
          <w:lang w:eastAsia="ru-RU"/>
        </w:rPr>
        <w:t>"3" ("удовлетворительно") - правильно выполнено не менее 1/2 заданий.</w:t>
      </w:r>
    </w:p>
    <w:p w:rsidR="00DA3288" w:rsidRPr="00DA3288" w:rsidRDefault="00DA3288" w:rsidP="00DA328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3288">
        <w:rPr>
          <w:rFonts w:ascii="Times New Roman" w:eastAsia="Times New Roman" w:hAnsi="Times New Roman"/>
          <w:sz w:val="24"/>
          <w:szCs w:val="24"/>
          <w:lang w:eastAsia="ru-RU"/>
        </w:rPr>
        <w:t>"2" ("плохо") - правильно выполнено менее 1/2 заданий.</w:t>
      </w:r>
    </w:p>
    <w:p w:rsidR="00DA3288" w:rsidRPr="00DA3288" w:rsidRDefault="00DA3288" w:rsidP="00DA3288">
      <w:pPr>
        <w:spacing w:line="360" w:lineRule="auto"/>
        <w:rPr>
          <w:rFonts w:ascii="Times New Roman" w:eastAsiaTheme="minorHAnsi" w:hAnsi="Times New Roman"/>
          <w:sz w:val="24"/>
          <w:szCs w:val="24"/>
        </w:rPr>
      </w:pPr>
    </w:p>
    <w:p w:rsidR="001B2281" w:rsidRPr="00DA3288" w:rsidRDefault="001B2281">
      <w:pPr>
        <w:rPr>
          <w:sz w:val="24"/>
          <w:szCs w:val="24"/>
        </w:rPr>
      </w:pPr>
    </w:p>
    <w:sectPr w:rsidR="001B2281" w:rsidRPr="00DA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23D31"/>
    <w:multiLevelType w:val="hybridMultilevel"/>
    <w:tmpl w:val="68FAD990"/>
    <w:lvl w:ilvl="0" w:tplc="CBE81A9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93146"/>
    <w:multiLevelType w:val="hybridMultilevel"/>
    <w:tmpl w:val="200CC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67"/>
    <w:rsid w:val="001B2281"/>
    <w:rsid w:val="00976458"/>
    <w:rsid w:val="00B02F67"/>
    <w:rsid w:val="00DA3288"/>
    <w:rsid w:val="00FE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2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8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4</cp:revision>
  <dcterms:created xsi:type="dcterms:W3CDTF">2015-01-12T18:44:00Z</dcterms:created>
  <dcterms:modified xsi:type="dcterms:W3CDTF">2015-01-18T20:04:00Z</dcterms:modified>
</cp:coreProperties>
</file>